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5E" w:rsidRPr="00570F5E" w:rsidRDefault="00B56AC5" w:rsidP="00570F5E">
      <w:pPr>
        <w:jc w:val="center"/>
        <w:rPr>
          <w:rFonts w:ascii="Shruti" w:hAnsi="Shruti" w:cs="Shruti" w:hint="cs"/>
          <w:sz w:val="44"/>
          <w:szCs w:val="44"/>
          <w:lang w:bidi="gu-IN"/>
        </w:rPr>
      </w:pPr>
      <w:r w:rsidRPr="00B56AC5">
        <w:rPr>
          <w:rFonts w:ascii="Shruti" w:hAnsi="Shruti" w:cs="Shruti" w:hint="cs"/>
          <w:sz w:val="44"/>
          <w:szCs w:val="44"/>
          <w:cs/>
          <w:lang w:bidi="gu-IN"/>
        </w:rPr>
        <w:t>ભાવ પત્રક</w:t>
      </w:r>
      <w:r w:rsidR="00570F5E">
        <w:rPr>
          <w:rFonts w:ascii="Shruti" w:hAnsi="Shruti" w:cs="Shruti" w:hint="cs"/>
          <w:sz w:val="44"/>
          <w:szCs w:val="44"/>
          <w:cs/>
          <w:lang w:bidi="gu-IN"/>
        </w:rPr>
        <w:t xml:space="preserve"> (૦૧-૦૪-૨૦૧૮ થી અમલ</w:t>
      </w:r>
      <w:r w:rsidR="00DE654A">
        <w:rPr>
          <w:rFonts w:ascii="Shruti" w:hAnsi="Shruti" w:cs="Shruti" w:hint="cs"/>
          <w:sz w:val="44"/>
          <w:szCs w:val="44"/>
          <w:cs/>
          <w:lang w:bidi="gu-IN"/>
        </w:rPr>
        <w:t>માં આવશે)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106"/>
        <w:gridCol w:w="2127"/>
        <w:gridCol w:w="3117"/>
      </w:tblGrid>
      <w:tr w:rsidR="00B56AC5" w:rsidTr="00B56AC5">
        <w:tc>
          <w:tcPr>
            <w:tcW w:w="4106" w:type="dxa"/>
          </w:tcPr>
          <w:p w:rsidR="00B56AC5" w:rsidRPr="00B56AC5" w:rsidRDefault="00B56AC5" w:rsidP="00B56AC5">
            <w:pPr>
              <w:jc w:val="center"/>
              <w:rPr>
                <w:b/>
                <w:bCs/>
              </w:rPr>
            </w:pPr>
            <w:r w:rsidRPr="00B56AC5">
              <w:rPr>
                <w:rFonts w:cs="Shruti"/>
                <w:b/>
                <w:bCs/>
                <w:cs/>
                <w:lang w:bidi="gu-IN"/>
              </w:rPr>
              <w:t>જગ્યા કે સુવિધા નું નામ</w:t>
            </w:r>
          </w:p>
        </w:tc>
        <w:tc>
          <w:tcPr>
            <w:tcW w:w="2127" w:type="dxa"/>
          </w:tcPr>
          <w:p w:rsidR="00B56AC5" w:rsidRPr="00B56AC5" w:rsidRDefault="00B56AC5" w:rsidP="00B56AC5">
            <w:pPr>
              <w:jc w:val="center"/>
              <w:rPr>
                <w:b/>
                <w:bCs/>
              </w:rPr>
            </w:pPr>
            <w:r w:rsidRPr="00B56AC5">
              <w:rPr>
                <w:rFonts w:cs="Shruti"/>
                <w:b/>
                <w:bCs/>
                <w:cs/>
                <w:lang w:bidi="gu-IN"/>
              </w:rPr>
              <w:t>નાગર જ્ઞાતિ માટે</w:t>
            </w:r>
          </w:p>
        </w:tc>
        <w:tc>
          <w:tcPr>
            <w:tcW w:w="3117" w:type="dxa"/>
          </w:tcPr>
          <w:p w:rsidR="00B56AC5" w:rsidRPr="00B56AC5" w:rsidRDefault="00B56AC5" w:rsidP="00B56AC5">
            <w:pPr>
              <w:jc w:val="center"/>
              <w:rPr>
                <w:rFonts w:hint="cs"/>
                <w:b/>
                <w:bCs/>
              </w:rPr>
            </w:pPr>
            <w:r w:rsidRPr="00B56AC5">
              <w:rPr>
                <w:rFonts w:cs="Shruti" w:hint="cs"/>
                <w:b/>
                <w:bCs/>
                <w:cs/>
                <w:lang w:bidi="gu-IN"/>
              </w:rPr>
              <w:t xml:space="preserve">અન્ય </w:t>
            </w:r>
            <w:r w:rsidRPr="00B56AC5">
              <w:rPr>
                <w:rFonts w:cs="Shruti"/>
                <w:b/>
                <w:bCs/>
                <w:cs/>
                <w:lang w:bidi="gu-IN"/>
              </w:rPr>
              <w:t>જ્ઞાતિ માટે</w:t>
            </w:r>
          </w:p>
        </w:tc>
      </w:tr>
      <w:tr w:rsidR="00B56AC5" w:rsidTr="00B56AC5">
        <w:tc>
          <w:tcPr>
            <w:tcW w:w="4106" w:type="dxa"/>
          </w:tcPr>
          <w:p w:rsidR="00B56AC5" w:rsidRDefault="00B56AC5" w:rsidP="00B56AC5">
            <w:r w:rsidRPr="00C318AA">
              <w:rPr>
                <w:rFonts w:cs="Shruti"/>
                <w:cs/>
                <w:lang w:bidi="gu-IN"/>
              </w:rPr>
              <w:t>નીચે નો હૉલ ( રસોડા તથા ખુરશી સહિત)</w:t>
            </w:r>
          </w:p>
        </w:tc>
        <w:tc>
          <w:tcPr>
            <w:tcW w:w="2127" w:type="dxa"/>
          </w:tcPr>
          <w:p w:rsidR="00B56AC5" w:rsidRDefault="00B56AC5" w:rsidP="00B56AC5">
            <w:pPr>
              <w:rPr>
                <w:rFonts w:hint="cs"/>
              </w:rPr>
            </w:pPr>
            <w:r>
              <w:rPr>
                <w:rFonts w:cs="Shruti" w:hint="cs"/>
                <w:cs/>
                <w:lang w:bidi="gu-IN"/>
              </w:rPr>
              <w:t>૧૫૦૦</w:t>
            </w:r>
          </w:p>
        </w:tc>
        <w:tc>
          <w:tcPr>
            <w:tcW w:w="3117" w:type="dxa"/>
          </w:tcPr>
          <w:p w:rsidR="00B56AC5" w:rsidRDefault="00B56AC5" w:rsidP="00B56AC5">
            <w:r>
              <w:rPr>
                <w:rFonts w:ascii="Shruti" w:hAnsi="Shruti" w:cs="Shruti" w:hint="cs"/>
                <w:cs/>
                <w:lang w:bidi="gu-IN"/>
              </w:rPr>
              <w:t>૩૦૦૦</w:t>
            </w:r>
          </w:p>
        </w:tc>
      </w:tr>
      <w:tr w:rsidR="00B56AC5" w:rsidTr="00B56AC5">
        <w:tc>
          <w:tcPr>
            <w:tcW w:w="4106" w:type="dxa"/>
          </w:tcPr>
          <w:p w:rsidR="00B56AC5" w:rsidRDefault="00B56AC5" w:rsidP="00B56AC5">
            <w:pPr>
              <w:rPr>
                <w:rFonts w:hint="cs"/>
              </w:rPr>
            </w:pPr>
            <w:r>
              <w:rPr>
                <w:rFonts w:ascii="Shruti" w:hAnsi="Shruti" w:cs="Shruti" w:hint="cs"/>
                <w:cs/>
                <w:lang w:bidi="gu-IN"/>
              </w:rPr>
              <w:t>ઉપર નો હોલ (ખુરસી સહિત)</w:t>
            </w:r>
          </w:p>
        </w:tc>
        <w:tc>
          <w:tcPr>
            <w:tcW w:w="2127" w:type="dxa"/>
          </w:tcPr>
          <w:p w:rsidR="00B56AC5" w:rsidRDefault="00B56AC5" w:rsidP="00B56AC5">
            <w:r>
              <w:rPr>
                <w:rFonts w:cs="Shruti" w:hint="cs"/>
                <w:cs/>
                <w:lang w:bidi="gu-IN"/>
              </w:rPr>
              <w:t>૧૫૦૦</w:t>
            </w:r>
          </w:p>
        </w:tc>
        <w:tc>
          <w:tcPr>
            <w:tcW w:w="3117" w:type="dxa"/>
          </w:tcPr>
          <w:p w:rsidR="00B56AC5" w:rsidRDefault="00B56AC5" w:rsidP="00B56AC5">
            <w:r>
              <w:rPr>
                <w:rFonts w:ascii="Shruti" w:hAnsi="Shruti" w:cs="Shruti" w:hint="cs"/>
                <w:cs/>
                <w:lang w:bidi="gu-IN"/>
              </w:rPr>
              <w:t>૨૭૦૦</w:t>
            </w:r>
          </w:p>
        </w:tc>
      </w:tr>
    </w:tbl>
    <w:p w:rsidR="00542A08" w:rsidRDefault="00542A08"/>
    <w:sectPr w:rsidR="0054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AA"/>
    <w:rsid w:val="000C511F"/>
    <w:rsid w:val="00542A08"/>
    <w:rsid w:val="00570F5E"/>
    <w:rsid w:val="00B56AC5"/>
    <w:rsid w:val="00C318AA"/>
    <w:rsid w:val="00D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F6BB"/>
  <w15:chartTrackingRefBased/>
  <w15:docId w15:val="{E46AD9BB-75AA-4D55-9BB5-BECE1D3D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vaishnav</dc:creator>
  <cp:keywords/>
  <dc:description/>
  <cp:lastModifiedBy>rajiv vaishnav</cp:lastModifiedBy>
  <cp:revision>4</cp:revision>
  <dcterms:created xsi:type="dcterms:W3CDTF">2019-08-22T08:42:00Z</dcterms:created>
  <dcterms:modified xsi:type="dcterms:W3CDTF">2019-08-22T08:53:00Z</dcterms:modified>
</cp:coreProperties>
</file>